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82C" w:rsidRPr="00BA282C" w:rsidRDefault="00BA282C" w:rsidP="00BA282C">
      <w:pPr>
        <w:rPr>
          <w:rFonts w:ascii="Times New Roman" w:hAnsi="Times New Roman" w:cs="Times New Roman"/>
        </w:rPr>
      </w:pPr>
      <w:r w:rsidRPr="00BA282C">
        <w:rPr>
          <w:rFonts w:ascii="Times New Roman" w:hAnsi="Times New Roman" w:cs="Times New Roman"/>
        </w:rPr>
        <w:t>How Do Central Bank Governors Matter? Regulation and the Financial Sector</w:t>
      </w:r>
    </w:p>
    <w:p w:rsidR="00BA282C" w:rsidRDefault="00BA282C" w:rsidP="00BA282C">
      <w:pPr>
        <w:rPr>
          <w:rFonts w:ascii="Times New Roman" w:hAnsi="Times New Roman" w:cs="Times New Roman"/>
        </w:rPr>
      </w:pPr>
      <w:r w:rsidRPr="00BA282C">
        <w:rPr>
          <w:rFonts w:ascii="Times New Roman" w:hAnsi="Times New Roman" w:cs="Times New Roman"/>
        </w:rPr>
        <w:t>Prachi Mishra</w:t>
      </w:r>
      <w:r>
        <w:rPr>
          <w:rFonts w:ascii="Times New Roman" w:hAnsi="Times New Roman" w:cs="Times New Roman"/>
        </w:rPr>
        <w:t xml:space="preserve"> and </w:t>
      </w:r>
      <w:r w:rsidRPr="00BA282C">
        <w:rPr>
          <w:rFonts w:ascii="Times New Roman" w:hAnsi="Times New Roman" w:cs="Times New Roman"/>
        </w:rPr>
        <w:t>Ariell Reshef</w:t>
      </w:r>
    </w:p>
    <w:p w:rsidR="00BA282C" w:rsidRDefault="00BA282C" w:rsidP="00BA282C">
      <w:pPr>
        <w:rPr>
          <w:rFonts w:ascii="Times New Roman" w:hAnsi="Times New Roman" w:cs="Times New Roman"/>
        </w:rPr>
      </w:pPr>
    </w:p>
    <w:p w:rsidR="00F028C4" w:rsidRPr="00544EC6" w:rsidRDefault="00F028C4" w:rsidP="00083292">
      <w:pPr>
        <w:rPr>
          <w:rFonts w:ascii="Times New Roman" w:hAnsi="Times New Roman" w:cs="Times New Roman"/>
          <w:b/>
          <w:u w:val="single"/>
        </w:rPr>
      </w:pPr>
      <w:r w:rsidRPr="00544EC6">
        <w:rPr>
          <w:rFonts w:ascii="Times New Roman" w:hAnsi="Times New Roman" w:cs="Times New Roman"/>
          <w:b/>
          <w:u w:val="single"/>
        </w:rPr>
        <w:t>Replication Codes</w:t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  <w:r w:rsidR="00544EC6" w:rsidRPr="00544EC6">
        <w:rPr>
          <w:rFonts w:ascii="Times New Roman" w:hAnsi="Times New Roman" w:cs="Times New Roman"/>
          <w:b/>
          <w:u w:val="single"/>
        </w:rPr>
        <w:tab/>
      </w:r>
    </w:p>
    <w:p w:rsidR="00BA282C" w:rsidRDefault="00BA282C" w:rsidP="00BA282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produce Figures 1 and 3, run Figure1and3.do</w:t>
      </w:r>
    </w:p>
    <w:p w:rsidR="00BA282C" w:rsidRDefault="00BA282C" w:rsidP="00BA282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produce Figures 2a and 2b</w:t>
      </w:r>
      <w:r w:rsidR="003408B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run Figure2.do</w:t>
      </w:r>
    </w:p>
    <w:p w:rsidR="00BA282C" w:rsidRDefault="003408BA" w:rsidP="003408B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produce Tables 1, 2, 3,  and appendix Table A1, run </w:t>
      </w:r>
      <w:r w:rsidRPr="003408BA">
        <w:rPr>
          <w:rFonts w:ascii="Times New Roman" w:hAnsi="Times New Roman" w:cs="Times New Roman"/>
        </w:rPr>
        <w:t>Table1and2and3andA1.do</w:t>
      </w:r>
    </w:p>
    <w:p w:rsidR="00F962B6" w:rsidRDefault="00F962B6" w:rsidP="00F962B6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produce all other tables, run </w:t>
      </w:r>
      <w:r w:rsidRPr="00F962B6">
        <w:rPr>
          <w:rFonts w:ascii="Times New Roman" w:hAnsi="Times New Roman" w:cs="Times New Roman"/>
        </w:rPr>
        <w:t>replication-codes-mishra-reshef</w:t>
      </w:r>
      <w:r>
        <w:rPr>
          <w:rFonts w:ascii="Times New Roman" w:hAnsi="Times New Roman" w:cs="Times New Roman"/>
        </w:rPr>
        <w:t>.do</w:t>
      </w:r>
    </w:p>
    <w:p w:rsidR="00F962B6" w:rsidRPr="00F962B6" w:rsidRDefault="00F962B6" w:rsidP="00F962B6">
      <w:pPr>
        <w:rPr>
          <w:rFonts w:ascii="Times New Roman" w:hAnsi="Times New Roman" w:cs="Times New Roman"/>
        </w:rPr>
      </w:pPr>
      <w:bookmarkStart w:id="0" w:name="_GoBack"/>
      <w:bookmarkEnd w:id="0"/>
    </w:p>
    <w:p w:rsidR="00BA282C" w:rsidRPr="00BA282C" w:rsidRDefault="00BA282C" w:rsidP="00BA282C">
      <w:pPr>
        <w:rPr>
          <w:rFonts w:ascii="Times New Roman" w:hAnsi="Times New Roman" w:cs="Times New Roman"/>
        </w:rPr>
      </w:pPr>
    </w:p>
    <w:sectPr w:rsidR="00BA282C" w:rsidRPr="00BA2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2188A"/>
    <w:multiLevelType w:val="hybridMultilevel"/>
    <w:tmpl w:val="0F685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D2"/>
    <w:rsid w:val="000471C0"/>
    <w:rsid w:val="00083292"/>
    <w:rsid w:val="001647D2"/>
    <w:rsid w:val="001E1F6C"/>
    <w:rsid w:val="003408BA"/>
    <w:rsid w:val="00544EC6"/>
    <w:rsid w:val="00730460"/>
    <w:rsid w:val="00BA282C"/>
    <w:rsid w:val="00F028C4"/>
    <w:rsid w:val="00F9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002C21"/>
  <w15:chartTrackingRefBased/>
  <w15:docId w15:val="{8F1AC9AA-BD9F-4E12-B165-1B710B05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 RESHEF</dc:creator>
  <cp:keywords/>
  <dc:description/>
  <cp:lastModifiedBy>Ariell Reshef</cp:lastModifiedBy>
  <cp:revision>9</cp:revision>
  <dcterms:created xsi:type="dcterms:W3CDTF">2018-07-16T14:28:00Z</dcterms:created>
  <dcterms:modified xsi:type="dcterms:W3CDTF">2018-10-11T09:59:00Z</dcterms:modified>
</cp:coreProperties>
</file>